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795AFF43" w14:textId="77777777" w:rsidR="00710B9A" w:rsidRDefault="00A1035C">
      <w:pPr>
        <w:pStyle w:val="a5"/>
        <w:pBdr>
          <w:bottom w:val="single" w:sz="12" w:space="1" w:color="auto"/>
        </w:pBdr>
        <w:jc w:val="center"/>
        <w:rPr>
          <w:rFonts w:ascii="Times New Roman" w:hAnsi="Times New Roman" w:cs="Times New Roman"/>
          <w:b/>
          <w:sz w:val="24"/>
          <w:szCs w:val="24"/>
        </w:rPr>
      </w:pPr>
      <w:r>
        <w:rPr>
          <w:rFonts w:ascii="Times New Roman" w:hAnsi="Times New Roman" w:cs="Times New Roman"/>
          <w:b/>
          <w:sz w:val="24"/>
          <w:szCs w:val="24"/>
        </w:rPr>
        <w:t>АДМИНИСТРАЦИЯ СЕЛЬСКОГО ПОСЕЛЕНИЯ СУМОНА СЕСЕРЛИГ ПИЙ-ХЕМСКОГО РАЙОНА РЕСПУБЛИКА ТЫВА</w:t>
      </w:r>
    </w:p>
    <w:p w14:paraId="32FFB556" w14:textId="77777777" w:rsidR="00710B9A" w:rsidRDefault="00A1035C">
      <w:pPr>
        <w:pStyle w:val="a5"/>
        <w:jc w:val="center"/>
        <w:rPr>
          <w:rFonts w:ascii="Times New Roman" w:hAnsi="Times New Roman" w:cs="Times New Roman"/>
          <w:b/>
          <w:sz w:val="18"/>
          <w:szCs w:val="18"/>
        </w:rPr>
      </w:pPr>
      <w:r>
        <w:rPr>
          <w:rFonts w:ascii="Times New Roman" w:hAnsi="Times New Roman" w:cs="Times New Roman"/>
          <w:b/>
          <w:sz w:val="18"/>
          <w:szCs w:val="18"/>
        </w:rPr>
        <w:t xml:space="preserve">668520, Республика Тыва Пий-Хемский </w:t>
      </w:r>
      <w:proofErr w:type="spellStart"/>
      <w:proofErr w:type="gramStart"/>
      <w:r>
        <w:rPr>
          <w:rFonts w:ascii="Times New Roman" w:hAnsi="Times New Roman" w:cs="Times New Roman"/>
          <w:b/>
          <w:sz w:val="18"/>
          <w:szCs w:val="18"/>
        </w:rPr>
        <w:t>кожуун,с.Сесерлиг</w:t>
      </w:r>
      <w:proofErr w:type="spellEnd"/>
      <w:proofErr w:type="gramEnd"/>
      <w:r>
        <w:rPr>
          <w:rFonts w:ascii="Times New Roman" w:hAnsi="Times New Roman" w:cs="Times New Roman"/>
          <w:b/>
          <w:sz w:val="18"/>
          <w:szCs w:val="18"/>
        </w:rPr>
        <w:t xml:space="preserve"> ,</w:t>
      </w:r>
      <w:proofErr w:type="spellStart"/>
      <w:r>
        <w:rPr>
          <w:rFonts w:ascii="Times New Roman" w:hAnsi="Times New Roman" w:cs="Times New Roman"/>
          <w:b/>
          <w:sz w:val="18"/>
          <w:szCs w:val="18"/>
        </w:rPr>
        <w:t>ул.Мандараа</w:t>
      </w:r>
      <w:proofErr w:type="spellEnd"/>
      <w:r>
        <w:rPr>
          <w:rFonts w:ascii="Times New Roman" w:hAnsi="Times New Roman" w:cs="Times New Roman"/>
          <w:b/>
          <w:sz w:val="18"/>
          <w:szCs w:val="18"/>
        </w:rPr>
        <w:t xml:space="preserve"> 19 а ,тел/такс. 83943521803</w:t>
      </w:r>
    </w:p>
    <w:p w14:paraId="16DC71CC" w14:textId="77777777" w:rsidR="00710B9A" w:rsidRDefault="00710B9A">
      <w:pPr>
        <w:pStyle w:val="a5"/>
        <w:jc w:val="center"/>
        <w:rPr>
          <w:rFonts w:ascii="Times New Roman" w:hAnsi="Times New Roman" w:cs="Times New Roman"/>
          <w:b/>
          <w:sz w:val="18"/>
          <w:szCs w:val="18"/>
        </w:rPr>
      </w:pPr>
    </w:p>
    <w:p w14:paraId="22065283" w14:textId="77777777" w:rsidR="00710B9A" w:rsidRDefault="00A1035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Сведения о доходах, расходах, об имуществе и обязательствах </w:t>
      </w:r>
      <w:r>
        <w:rPr>
          <w:rFonts w:ascii="Times New Roman" w:hAnsi="Times New Roman" w:cs="Times New Roman"/>
          <w:b/>
          <w:sz w:val="24"/>
          <w:szCs w:val="28"/>
          <w:lang w:eastAsia="ru-RU"/>
        </w:rPr>
        <w:t>имущественного характера,</w:t>
      </w:r>
    </w:p>
    <w:p w14:paraId="6798364B" w14:textId="77777777" w:rsidR="00710B9A" w:rsidRDefault="00A1035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представленные муниципальными </w:t>
      </w:r>
      <w:proofErr w:type="gramStart"/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служащими  </w:t>
      </w:r>
      <w:proofErr w:type="spellStart"/>
      <w:r>
        <w:rPr>
          <w:rFonts w:ascii="Times New Roman" w:hAnsi="Times New Roman" w:cs="Times New Roman"/>
          <w:b/>
          <w:sz w:val="24"/>
          <w:szCs w:val="28"/>
          <w:lang w:eastAsia="ru-RU"/>
        </w:rPr>
        <w:t>сумона</w:t>
      </w:r>
      <w:proofErr w:type="spellEnd"/>
      <w:proofErr w:type="gramEnd"/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</w:t>
      </w:r>
      <w:proofErr w:type="spellStart"/>
      <w:r>
        <w:rPr>
          <w:rFonts w:ascii="Times New Roman" w:hAnsi="Times New Roman" w:cs="Times New Roman"/>
          <w:b/>
          <w:sz w:val="24"/>
          <w:szCs w:val="28"/>
          <w:lang w:eastAsia="ru-RU"/>
        </w:rPr>
        <w:t>Сесерлиг</w:t>
      </w:r>
      <w:proofErr w:type="spellEnd"/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Пий-Хемского </w:t>
      </w:r>
      <w:proofErr w:type="spellStart"/>
      <w:r>
        <w:rPr>
          <w:rFonts w:ascii="Times New Roman" w:hAnsi="Times New Roman" w:cs="Times New Roman"/>
          <w:b/>
          <w:sz w:val="24"/>
          <w:szCs w:val="28"/>
          <w:lang w:eastAsia="ru-RU"/>
        </w:rPr>
        <w:t>кожууна</w:t>
      </w:r>
      <w:proofErr w:type="spellEnd"/>
      <w:r>
        <w:rPr>
          <w:rFonts w:ascii="Times New Roman" w:hAnsi="Times New Roman" w:cs="Times New Roman"/>
          <w:b/>
          <w:sz w:val="24"/>
          <w:szCs w:val="28"/>
          <w:lang w:eastAsia="ru-RU"/>
        </w:rPr>
        <w:t xml:space="preserve"> Республики Тыва</w:t>
      </w:r>
    </w:p>
    <w:p w14:paraId="5567B8C1" w14:textId="77777777" w:rsidR="00710B9A" w:rsidRDefault="00A1035C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  <w:r>
        <w:rPr>
          <w:rFonts w:ascii="Times New Roman" w:hAnsi="Times New Roman" w:cs="Times New Roman"/>
          <w:b/>
          <w:sz w:val="24"/>
          <w:szCs w:val="28"/>
          <w:lang w:eastAsia="ru-RU"/>
        </w:rPr>
        <w:t>за период с 1 января 2023г. по 31 декабря 2023г.</w:t>
      </w:r>
    </w:p>
    <w:p w14:paraId="0727B855" w14:textId="77777777" w:rsidR="00710B9A" w:rsidRDefault="00710B9A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</w:p>
    <w:p w14:paraId="19D73DCB" w14:textId="77777777" w:rsidR="00710B9A" w:rsidRDefault="00710B9A">
      <w:pPr>
        <w:pStyle w:val="a5"/>
        <w:jc w:val="center"/>
        <w:rPr>
          <w:rFonts w:ascii="Times New Roman" w:hAnsi="Times New Roman" w:cs="Times New Roman"/>
          <w:b/>
          <w:sz w:val="24"/>
          <w:szCs w:val="28"/>
          <w:lang w:eastAsia="ru-RU"/>
        </w:rPr>
      </w:pPr>
    </w:p>
    <w:tbl>
      <w:tblPr>
        <w:tblW w:w="16399" w:type="dxa"/>
        <w:tblLayout w:type="fixed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392"/>
        <w:gridCol w:w="1866"/>
        <w:gridCol w:w="1418"/>
        <w:gridCol w:w="1276"/>
        <w:gridCol w:w="1417"/>
        <w:gridCol w:w="709"/>
        <w:gridCol w:w="992"/>
        <w:gridCol w:w="1134"/>
        <w:gridCol w:w="993"/>
        <w:gridCol w:w="992"/>
        <w:gridCol w:w="1134"/>
        <w:gridCol w:w="1276"/>
        <w:gridCol w:w="2800"/>
      </w:tblGrid>
      <w:tr w:rsidR="00710B9A" w14:paraId="34BDE195" w14:textId="77777777">
        <w:trPr>
          <w:trHeight w:val="413"/>
        </w:trPr>
        <w:tc>
          <w:tcPr>
            <w:tcW w:w="392" w:type="dxa"/>
            <w:vMerge w:val="restart"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6A4EF6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№</w:t>
            </w:r>
          </w:p>
          <w:p w14:paraId="166438BE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п/п</w:t>
            </w:r>
          </w:p>
        </w:tc>
        <w:tc>
          <w:tcPr>
            <w:tcW w:w="186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E190C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Фамилия и инициалы лица, чьи сведения размещаются</w:t>
            </w:r>
          </w:p>
        </w:tc>
        <w:tc>
          <w:tcPr>
            <w:tcW w:w="1418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7C5EF6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Должность</w:t>
            </w:r>
          </w:p>
          <w:p w14:paraId="4B53EB7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 </w:t>
            </w:r>
          </w:p>
        </w:tc>
        <w:tc>
          <w:tcPr>
            <w:tcW w:w="4394" w:type="dxa"/>
            <w:gridSpan w:val="4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7C336D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Объекты недвижимо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сти,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находящиеся в собственности</w:t>
            </w:r>
          </w:p>
        </w:tc>
        <w:tc>
          <w:tcPr>
            <w:tcW w:w="3119" w:type="dxa"/>
            <w:gridSpan w:val="3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CDD39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Объекты недвижимости, находящиеся в пользовании</w:t>
            </w:r>
          </w:p>
        </w:tc>
        <w:tc>
          <w:tcPr>
            <w:tcW w:w="1134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3AE60E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Транспортные средства, (вид, марка)</w:t>
            </w:r>
          </w:p>
        </w:tc>
        <w:tc>
          <w:tcPr>
            <w:tcW w:w="1276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98624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Декларированный годовой доход</w:t>
            </w:r>
          </w:p>
          <w:p w14:paraId="41FF2AAB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(руб.)</w:t>
            </w:r>
          </w:p>
        </w:tc>
        <w:tc>
          <w:tcPr>
            <w:tcW w:w="2800" w:type="dxa"/>
            <w:vMerge w:val="restart"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14A9A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 xml:space="preserve">Сведения об источниках получения средств, за счет которых совершена </w:t>
            </w:r>
            <w:proofErr w:type="gramStart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сделка(</w:t>
            </w:r>
            <w:proofErr w:type="gramEnd"/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вид приобретенного имуществ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а, источники).</w:t>
            </w:r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b/>
                <w:bCs/>
                <w:sz w:val="18"/>
                <w:szCs w:val="20"/>
                <w:lang w:eastAsia="ru-RU"/>
              </w:rPr>
              <w:t>Учитывается объекты недвижимого имущества, транспортные средства, ценные бумаги, акции (доли участия, паев в уставных складочных капиталах</w:t>
            </w:r>
            <w:r>
              <w:rPr>
                <w:rFonts w:ascii="Times New Roman" w:eastAsia="Times New Roman" w:hAnsi="Times New Roman" w:cs="Times New Roman"/>
                <w:b/>
                <w:bCs/>
                <w:sz w:val="20"/>
                <w:szCs w:val="20"/>
                <w:lang w:eastAsia="ru-RU"/>
              </w:rPr>
              <w:t>)</w:t>
            </w:r>
          </w:p>
        </w:tc>
      </w:tr>
      <w:tr w:rsidR="00710B9A" w14:paraId="1589802B" w14:textId="77777777">
        <w:trPr>
          <w:trHeight w:val="640"/>
        </w:trPr>
        <w:tc>
          <w:tcPr>
            <w:tcW w:w="392" w:type="dxa"/>
            <w:vMerge/>
            <w:tcBorders>
              <w:top w:val="single" w:sz="8" w:space="0" w:color="auto"/>
              <w:left w:val="single" w:sz="8" w:space="0" w:color="auto"/>
              <w:bottom w:val="single" w:sz="8" w:space="0" w:color="auto"/>
              <w:right w:val="single" w:sz="8" w:space="0" w:color="auto"/>
            </w:tcBorders>
            <w:vAlign w:val="center"/>
          </w:tcPr>
          <w:p w14:paraId="7383F0A9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27B473F0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50D0916F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8219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объекта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1DDAEFD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вид собственности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08F19F7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CE414E2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502217C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CB3D6E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площадь (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кв.м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.)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008552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страна расположения</w:t>
            </w:r>
          </w:p>
        </w:tc>
        <w:tc>
          <w:tcPr>
            <w:tcW w:w="1134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640764E4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0AB67152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single" w:sz="8" w:space="0" w:color="auto"/>
              <w:left w:val="nil"/>
              <w:bottom w:val="single" w:sz="8" w:space="0" w:color="auto"/>
              <w:right w:val="single" w:sz="8" w:space="0" w:color="auto"/>
            </w:tcBorders>
            <w:vAlign w:val="center"/>
          </w:tcPr>
          <w:p w14:paraId="14261F3F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B9A" w14:paraId="07B4C68C" w14:textId="77777777">
        <w:tc>
          <w:tcPr>
            <w:tcW w:w="392" w:type="dxa"/>
            <w:vMerge w:val="restart"/>
            <w:tcBorders>
              <w:top w:val="nil"/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06A1A6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</w:t>
            </w:r>
          </w:p>
          <w:p w14:paraId="347447B4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BEF9B88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</w:t>
            </w:r>
          </w:p>
          <w:p w14:paraId="622E93C2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2FE77449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5D64E331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026CC45E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21B5FD67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5DC71530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84A8D5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Тоорук</w:t>
            </w:r>
            <w:proofErr w:type="spellEnd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szCs w:val="24"/>
                <w:lang w:eastAsia="ru-RU"/>
              </w:rPr>
              <w:t>Херел-ооловна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4DB76A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Специалист по ведению бухгалтерского учета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8234A7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2AA7A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6ED2B1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95910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EA0414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08AB25C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D4BA6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59,6</w:t>
            </w:r>
          </w:p>
          <w:p w14:paraId="03FEDD7B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14:paraId="63835AAC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800</w:t>
            </w:r>
          </w:p>
        </w:tc>
        <w:tc>
          <w:tcPr>
            <w:tcW w:w="992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3A720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34F51E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C6ECA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396390,67</w:t>
            </w:r>
          </w:p>
        </w:tc>
        <w:tc>
          <w:tcPr>
            <w:tcW w:w="2800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2334FD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246E058B" w14:textId="77777777">
        <w:trPr>
          <w:trHeight w:val="506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vAlign w:val="center"/>
          </w:tcPr>
          <w:p w14:paraId="3D31AD45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5D103B0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2E8745B0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tbl>
            <w:tblPr>
              <w:tblW w:w="16375" w:type="dxa"/>
              <w:tblLayout w:type="fixed"/>
              <w:tblCellMar>
                <w:left w:w="0" w:type="dxa"/>
                <w:right w:w="0" w:type="dxa"/>
              </w:tblCellMar>
              <w:tblLook w:val="04A0" w:firstRow="1" w:lastRow="0" w:firstColumn="1" w:lastColumn="0" w:noHBand="0" w:noVBand="1"/>
            </w:tblPr>
            <w:tblGrid>
              <w:gridCol w:w="4755"/>
              <w:gridCol w:w="4755"/>
              <w:gridCol w:w="3168"/>
              <w:gridCol w:w="3697"/>
            </w:tblGrid>
            <w:tr w:rsidR="00710B9A" w14:paraId="63173328" w14:textId="77777777">
              <w:trPr>
                <w:trHeight w:val="475"/>
              </w:trPr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1689471C" w14:textId="77777777" w:rsidR="00710B9A" w:rsidRDefault="00A1035C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1276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2B79AC4E" w14:textId="77777777" w:rsidR="00710B9A" w:rsidRDefault="00A1035C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850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75D3E979" w14:textId="77777777" w:rsidR="00710B9A" w:rsidRDefault="00A1035C">
                  <w:pPr>
                    <w:spacing w:before="100" w:beforeAutospacing="1" w:after="0" w:line="240" w:lineRule="auto"/>
                    <w:jc w:val="center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  <w:tc>
                <w:tcPr>
                  <w:tcW w:w="992" w:type="dxa"/>
                  <w:tcBorders>
                    <w:top w:val="single" w:sz="4" w:space="0" w:color="auto"/>
                    <w:left w:val="nil"/>
                    <w:right w:val="single" w:sz="8" w:space="0" w:color="auto"/>
                  </w:tcBorders>
                  <w:tcMar>
                    <w:top w:w="0" w:type="dxa"/>
                    <w:left w:w="108" w:type="dxa"/>
                    <w:bottom w:w="0" w:type="dxa"/>
                    <w:right w:w="108" w:type="dxa"/>
                  </w:tcMar>
                </w:tcPr>
                <w:p w14:paraId="5DB0CF8D" w14:textId="77777777" w:rsidR="00710B9A" w:rsidRDefault="00A1035C">
                  <w:pPr>
                    <w:spacing w:before="100" w:beforeAutospacing="1" w:after="0" w:line="240" w:lineRule="auto"/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</w:pPr>
                  <w:r>
                    <w:rPr>
                      <w:rFonts w:ascii="Times New Roman" w:eastAsia="Times New Roman" w:hAnsi="Times New Roman" w:cs="Times New Roman"/>
                      <w:sz w:val="24"/>
                      <w:szCs w:val="24"/>
                      <w:lang w:eastAsia="ru-RU"/>
                    </w:rPr>
                    <w:t>нет</w:t>
                  </w:r>
                </w:p>
              </w:tc>
            </w:tr>
          </w:tbl>
          <w:p w14:paraId="0C1264B2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DA80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12EFB3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828ED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9AF1F88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3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0E59722F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992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187E3D62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134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3E0596F1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77C7A2F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2800" w:type="dxa"/>
            <w:vMerge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vAlign w:val="center"/>
          </w:tcPr>
          <w:p w14:paraId="7D6846B8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</w:tr>
      <w:tr w:rsidR="00710B9A" w14:paraId="5039EE6F" w14:textId="77777777">
        <w:trPr>
          <w:trHeight w:val="34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D77359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70EC9C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Супруг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 Эдуард </w:t>
            </w:r>
            <w:proofErr w:type="spellStart"/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Доржуевич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E31D6E5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0DC7D6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B842DF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EA2EA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0D1ECD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637FA7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 Жилой дом</w:t>
            </w:r>
          </w:p>
        </w:tc>
        <w:tc>
          <w:tcPr>
            <w:tcW w:w="993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251A0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59,6 </w:t>
            </w:r>
          </w:p>
        </w:tc>
        <w:tc>
          <w:tcPr>
            <w:tcW w:w="992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659CF9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 Россия </w:t>
            </w:r>
          </w:p>
        </w:tc>
        <w:tc>
          <w:tcPr>
            <w:tcW w:w="1134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43C909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ТОЙОТАИПСУМ,</w:t>
            </w:r>
          </w:p>
          <w:p w14:paraId="1A842A2D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ГАЗ 1989г</w:t>
            </w:r>
          </w:p>
        </w:tc>
        <w:tc>
          <w:tcPr>
            <w:tcW w:w="1276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B52B3E6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190825,00</w:t>
            </w:r>
          </w:p>
        </w:tc>
        <w:tc>
          <w:tcPr>
            <w:tcW w:w="280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CC5733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2D5E5565" w14:textId="77777777">
        <w:trPr>
          <w:trHeight w:val="475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7CE6EC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7B3DA55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nil"/>
              <w:left w:val="nil"/>
              <w:bottom w:val="single" w:sz="8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CBA640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B5C80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C6B7A3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E7FC9EC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772372E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BBAE64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 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1DDB2B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DB3D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  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9A552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 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C12BE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 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BE375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Cs w:val="28"/>
                <w:lang w:eastAsia="ru-RU"/>
              </w:rPr>
              <w:t>-</w:t>
            </w:r>
          </w:p>
        </w:tc>
      </w:tr>
      <w:tr w:rsidR="00710B9A" w14:paraId="059536EB" w14:textId="77777777">
        <w:trPr>
          <w:trHeight w:val="30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6FECFD2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7773BF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Нима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Эдуардовна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A032AA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C47A27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8EEE33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55180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87E543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732CEE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8F8E63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59,6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564356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61E5C6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B8CB3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593D66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нет</w:t>
            </w:r>
          </w:p>
        </w:tc>
      </w:tr>
      <w:tr w:rsidR="00710B9A" w14:paraId="69C2FDF0" w14:textId="77777777">
        <w:trPr>
          <w:trHeight w:val="459"/>
        </w:trPr>
        <w:tc>
          <w:tcPr>
            <w:tcW w:w="392" w:type="dxa"/>
            <w:vMerge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8688613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EC6349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A9E64C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4D85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71C3635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58565C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F5EFB8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0FA600D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 xml:space="preserve">Земельный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043B662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800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40B8710B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D5899C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D335C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783CD8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8"/>
                <w:lang w:eastAsia="ru-RU"/>
              </w:rPr>
              <w:t>нет</w:t>
            </w:r>
          </w:p>
        </w:tc>
      </w:tr>
      <w:tr w:rsidR="00710B9A" w14:paraId="38E4BCF7" w14:textId="77777777">
        <w:trPr>
          <w:trHeight w:val="316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94C75C" w14:textId="77777777" w:rsidR="00710B9A" w:rsidRDefault="00A1035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2</w:t>
            </w:r>
          </w:p>
          <w:p w14:paraId="7EB11931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6B2067E8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553F19E7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70D19F09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34CF2098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92238AB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lastRenderedPageBreak/>
              <w:t>Ондар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Менди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Спиридоновна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E4BC9C" w14:textId="77777777" w:rsidR="00710B9A" w:rsidRDefault="00A1035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Заместитель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председателя администрации по социальной политике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2460E5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A62230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7A4716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605BA95" w14:textId="77777777" w:rsidR="00710B9A" w:rsidRDefault="00A1035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D3CAA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  <w:p w14:paraId="3C136C46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2D84F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  <w:p w14:paraId="7D528870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-нет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491DEE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0E2D5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EF5D4A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665.047.3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DAE08A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5C2ADEC9" w14:textId="77777777">
        <w:trPr>
          <w:trHeight w:val="490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32175D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B71723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0FF7713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87FA2E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958E3A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7E26E8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8A751F9" w14:textId="77777777" w:rsidR="00710B9A" w:rsidRDefault="00A1035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008012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3DF85F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6E3970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F9E713A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C6A9B5B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D6D15E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0B9A" w14:paraId="43CD8D3D" w14:textId="77777777">
        <w:trPr>
          <w:trHeight w:val="310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B1A47A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0FFC5E6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Аюш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Кежикович</w:t>
            </w:r>
            <w:proofErr w:type="spellEnd"/>
          </w:p>
        </w:tc>
        <w:tc>
          <w:tcPr>
            <w:tcW w:w="1418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57B97B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ребенок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7394FB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271269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FA2CF1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9B21D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36E44E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55CE7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DEC42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182852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CF99F1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2800" w:type="dxa"/>
            <w:vMerge w:val="restart"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751AFAE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623B0F0F" w14:textId="77777777">
        <w:trPr>
          <w:trHeight w:val="364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B02DA2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4D37CD6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b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69078B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532540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C90C93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F434D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9C53A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4314CD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A81C719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C006FE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D8E9E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1520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-</w:t>
            </w: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203AE1C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0B9A" w14:paraId="0D3AEAEE" w14:textId="77777777">
        <w:trPr>
          <w:trHeight w:val="334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EBD96B5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A4B6995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Ондар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На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ран-Баатар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Спиридонович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A1E4C13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Несовершеннолетний</w:t>
            </w: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val="en-US" w:eastAsia="ru-RU"/>
              </w:rPr>
              <w:t>рбенок</w:t>
            </w:r>
            <w:proofErr w:type="spellEnd"/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5951AA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9EBBA8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91C7CB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FAA6D3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82CD934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1B959442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655ED3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4FF39CFE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DA9C0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10A0BDFE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A58003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2C922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9F0FD86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05E0BC26" w14:textId="77777777">
        <w:trPr>
          <w:trHeight w:val="506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53597F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9D16FC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5877DB7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9EEA9D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3F6D7E7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FC58C50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A4B946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2646E9A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61F3B7F3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5DE4D359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E8CE7A8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9FE834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9BFA5F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0B9A" w14:paraId="2EEE1AEF" w14:textId="77777777">
        <w:trPr>
          <w:trHeight w:val="411"/>
        </w:trPr>
        <w:tc>
          <w:tcPr>
            <w:tcW w:w="392" w:type="dxa"/>
            <w:vMerge w:val="restart"/>
            <w:tcBorders>
              <w:top w:val="single" w:sz="4" w:space="0" w:color="auto"/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EA2AC" w14:textId="77777777" w:rsidR="00710B9A" w:rsidRDefault="00A1035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3</w:t>
            </w:r>
          </w:p>
          <w:p w14:paraId="75D3620B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49653DBA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4BFDDA9E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  <w:p w14:paraId="64B8B544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D0ED1B0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Чускун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Оксана Александровна</w:t>
            </w:r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8F1A90" w14:textId="77777777" w:rsidR="00710B9A" w:rsidRDefault="00A1035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И.о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председателя администрации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8FAE70B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C7E7DF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proofErr w:type="spellStart"/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Индивидуальная,долевая</w:t>
            </w:r>
            <w:proofErr w:type="spellEnd"/>
            <w:proofErr w:type="gramEnd"/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B26496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116.6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C9A6C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0F3944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6714C8FB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3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36F38E0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  <w:p w14:paraId="7CE5AE3B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992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25A0ADE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Россия</w:t>
            </w:r>
          </w:p>
          <w:p w14:paraId="235F9CD3" w14:textId="77777777" w:rsidR="00710B9A" w:rsidRDefault="00A1035C">
            <w:pPr>
              <w:spacing w:before="100" w:beforeAutospacing="1" w:after="100" w:afterAutospacing="1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1134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100AA5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  <w:p w14:paraId="50751410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68F8587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       786 769.91</w:t>
            </w:r>
          </w:p>
        </w:tc>
        <w:tc>
          <w:tcPr>
            <w:tcW w:w="2800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024C1B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  <w:t>нет</w:t>
            </w:r>
          </w:p>
          <w:p w14:paraId="622E8D42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Cs w:val="23"/>
                <w:lang w:eastAsia="ru-RU"/>
              </w:rPr>
              <w:t>нет</w:t>
            </w:r>
          </w:p>
        </w:tc>
      </w:tr>
      <w:tr w:rsidR="00710B9A" w14:paraId="654BD93E" w14:textId="77777777">
        <w:trPr>
          <w:trHeight w:val="379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8C0342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9660346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98577E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61460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2C9534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8D0D4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3"/>
                <w:szCs w:val="23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E4457DB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7EEB4352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2282AE08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  <w:vAlign w:val="center"/>
          </w:tcPr>
          <w:p w14:paraId="0A5B2B85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6A15326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FFBDBB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1EA279" w14:textId="77777777" w:rsidR="00710B9A" w:rsidRDefault="00710B9A">
            <w:pPr>
              <w:spacing w:after="0" w:line="240" w:lineRule="auto"/>
              <w:rPr>
                <w:rFonts w:ascii="Arial" w:eastAsia="Times New Roman" w:hAnsi="Arial" w:cs="Arial"/>
                <w:color w:val="000000"/>
                <w:sz w:val="23"/>
                <w:szCs w:val="23"/>
                <w:lang w:eastAsia="ru-RU"/>
              </w:rPr>
            </w:pPr>
          </w:p>
        </w:tc>
      </w:tr>
      <w:tr w:rsidR="00710B9A" w14:paraId="1BCA50B7" w14:textId="77777777">
        <w:trPr>
          <w:trHeight w:val="20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9D9FED5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B120D05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Алдын-Чечек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Мергеновна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8A31E9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6A9A13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proofErr w:type="gram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Жилой  дом</w:t>
            </w:r>
            <w:proofErr w:type="gram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 xml:space="preserve"> 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49AB8A2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AA1024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D3A277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B09F4B4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  <w:p w14:paraId="17FD4E66" w14:textId="77777777" w:rsidR="00710B9A" w:rsidRDefault="00A1035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6BB54A96" w14:textId="77777777" w:rsidR="00710B9A" w:rsidRDefault="00A1035C">
            <w:pPr>
              <w:spacing w:before="100" w:beforeAutospacing="1" w:after="0" w:line="240" w:lineRule="auto"/>
              <w:jc w:val="both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FB4ACA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770E93E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21B0E2C4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9F83A9E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ED88D4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A70727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47A96E8B" w14:textId="77777777">
        <w:trPr>
          <w:trHeight w:val="427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B874563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866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DB6B0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D661F8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F792D60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6CEA43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80060F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A75735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D6E797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D7F3FA1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B8F109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03AF52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F69E0CF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E26780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0B9A" w14:paraId="3663294F" w14:textId="77777777">
        <w:trPr>
          <w:trHeight w:val="28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02AA8E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355DE2E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Салчак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Октаргай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Мергенович</w:t>
            </w:r>
            <w:proofErr w:type="spellEnd"/>
          </w:p>
        </w:tc>
        <w:tc>
          <w:tcPr>
            <w:tcW w:w="1418" w:type="dxa"/>
            <w:vMerge w:val="restart"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0396752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53DA21C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80E69D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41BD1BA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A49AB5B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73F9349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2D02071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D73109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780EFC5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287B600A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022B2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  <w:p w14:paraId="0BDFCFF3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39431E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3D0A553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51E62209" w14:textId="77777777">
        <w:trPr>
          <w:trHeight w:val="28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5349278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CE3C61C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top w:val="single" w:sz="4" w:space="0" w:color="auto"/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33E2B5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8D1EFC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EA6C3B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2470699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9D4FC76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AE635C0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CA8DC64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51BD9C5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7E348F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B30B33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BC14E50" w14:textId="77777777" w:rsidR="00710B9A" w:rsidRDefault="00710B9A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</w:tr>
      <w:tr w:rsidR="00710B9A" w14:paraId="7D4935AA" w14:textId="77777777">
        <w:trPr>
          <w:trHeight w:val="791"/>
        </w:trPr>
        <w:tc>
          <w:tcPr>
            <w:tcW w:w="392" w:type="dxa"/>
            <w:vMerge/>
            <w:tcBorders>
              <w:left w:val="single" w:sz="8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4B49E59" w14:textId="77777777" w:rsidR="00710B9A" w:rsidRDefault="00710B9A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866" w:type="dxa"/>
            <w:vMerge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2B5F1A" w14:textId="77777777" w:rsidR="00710B9A" w:rsidRDefault="00710B9A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418" w:type="dxa"/>
            <w:vMerge/>
            <w:tcBorders>
              <w:left w:val="nil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EC26B6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95EBC9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Жилой дом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83456D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долевая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10B446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116,6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4C3382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60C104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D9988A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6BD90C5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167969B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E098542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E4A23B8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  <w:tr w:rsidR="00710B9A" w14:paraId="26775107" w14:textId="77777777">
        <w:trPr>
          <w:trHeight w:val="791"/>
        </w:trPr>
        <w:tc>
          <w:tcPr>
            <w:tcW w:w="392" w:type="dxa"/>
            <w:tcBorders>
              <w:left w:val="single" w:sz="8" w:space="0" w:color="auto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C9CA348" w14:textId="77777777" w:rsidR="00710B9A" w:rsidRDefault="00A1035C">
            <w:pPr>
              <w:spacing w:before="100" w:beforeAutospacing="1" w:after="0" w:line="240" w:lineRule="auto"/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Arial" w:eastAsia="Times New Roman" w:hAnsi="Arial" w:cs="Arial"/>
                <w:color w:val="000000"/>
                <w:sz w:val="20"/>
                <w:szCs w:val="20"/>
                <w:lang w:eastAsia="ru-RU"/>
              </w:rPr>
              <w:t>4</w:t>
            </w:r>
          </w:p>
        </w:tc>
        <w:tc>
          <w:tcPr>
            <w:tcW w:w="1866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30E9FC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Несовершеннолетний ребенок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Чускун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</w:t>
            </w:r>
            <w:proofErr w:type="spellStart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Нояна</w:t>
            </w:r>
            <w:proofErr w:type="spellEnd"/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 xml:space="preserve"> Алексеевна</w:t>
            </w:r>
          </w:p>
        </w:tc>
        <w:tc>
          <w:tcPr>
            <w:tcW w:w="1418" w:type="dxa"/>
            <w:tcBorders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F8D2086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4255C18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417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84ACD07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709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8A843E3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A4113BD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4"/>
                <w:lang w:eastAsia="ru-RU"/>
              </w:rPr>
              <w:t>нет</w:t>
            </w: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D9EFCF1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Жилой дом</w:t>
            </w:r>
          </w:p>
          <w:p w14:paraId="075AAE1A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  <w:lang w:eastAsia="ru-RU"/>
              </w:rPr>
              <w:t>Земельный участок</w:t>
            </w:r>
          </w:p>
        </w:tc>
        <w:tc>
          <w:tcPr>
            <w:tcW w:w="993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CD5DB5C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992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4D2FEF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Россия</w:t>
            </w:r>
          </w:p>
          <w:p w14:paraId="7334EA05" w14:textId="77777777" w:rsidR="00710B9A" w:rsidRDefault="00710B9A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002A7F1" w14:textId="77777777" w:rsidR="00710B9A" w:rsidRDefault="00A1035C">
            <w:pPr>
              <w:spacing w:before="100" w:beforeAutospacing="1"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  <w:tc>
          <w:tcPr>
            <w:tcW w:w="1276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10F1B892" w14:textId="77777777" w:rsidR="00710B9A" w:rsidRDefault="00A1035C">
            <w:pPr>
              <w:spacing w:before="100" w:beforeAutospacing="1"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-</w:t>
            </w:r>
          </w:p>
        </w:tc>
        <w:tc>
          <w:tcPr>
            <w:tcW w:w="2800" w:type="dxa"/>
            <w:tcBorders>
              <w:top w:val="single" w:sz="4" w:space="0" w:color="auto"/>
              <w:left w:val="nil"/>
              <w:bottom w:val="single" w:sz="4" w:space="0" w:color="auto"/>
              <w:right w:val="single" w:sz="8" w:space="0" w:color="auto"/>
            </w:tcBorders>
            <w:shd w:val="clear" w:color="auto" w:fill="FFFFFF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44281B9" w14:textId="77777777" w:rsidR="00710B9A" w:rsidRDefault="00A1035C">
            <w:pPr>
              <w:spacing w:after="0" w:line="240" w:lineRule="auto"/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0"/>
                <w:szCs w:val="20"/>
                <w:lang w:eastAsia="ru-RU"/>
              </w:rPr>
              <w:t>нет</w:t>
            </w:r>
          </w:p>
        </w:tc>
      </w:tr>
    </w:tbl>
    <w:p w14:paraId="4A6C4392" w14:textId="77777777" w:rsidR="00710B9A" w:rsidRDefault="00710B9A"/>
    <w:sectPr w:rsidR="00710B9A">
      <w:pgSz w:w="16838" w:h="11906" w:orient="landscape"/>
      <w:pgMar w:top="284" w:right="253" w:bottom="709" w:left="42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endnote w:type="separator" w:id="-1">
    <w:p w14:paraId="21B51CB1" w14:textId="77777777" w:rsidR="00A1035C" w:rsidRDefault="00A1035C">
      <w:pPr>
        <w:spacing w:line="240" w:lineRule="auto"/>
      </w:pPr>
      <w:r>
        <w:separator/>
      </w:r>
    </w:p>
  </w:endnote>
  <w:endnote w:type="continuationSeparator" w:id="0">
    <w:p w14:paraId="5E8DF4A2" w14:textId="77777777" w:rsidR="00A1035C" w:rsidRDefault="00A1035C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footnote w:type="separator" w:id="-1">
    <w:p w14:paraId="0BEC4EBA" w14:textId="77777777" w:rsidR="00A1035C" w:rsidRDefault="00A1035C">
      <w:pPr>
        <w:spacing w:after="0"/>
      </w:pPr>
      <w:r>
        <w:separator/>
      </w:r>
    </w:p>
  </w:footnote>
  <w:footnote w:type="continuationSeparator" w:id="0">
    <w:p w14:paraId="02F3E094" w14:textId="77777777" w:rsidR="00A1035C" w:rsidRDefault="00A1035C">
      <w:pPr>
        <w:spacing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82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35AA5"/>
    <w:rsid w:val="00007134"/>
    <w:rsid w:val="00061136"/>
    <w:rsid w:val="00096865"/>
    <w:rsid w:val="000A4D0C"/>
    <w:rsid w:val="000C322A"/>
    <w:rsid w:val="000C6812"/>
    <w:rsid w:val="000E3878"/>
    <w:rsid w:val="000F0753"/>
    <w:rsid w:val="00102FEF"/>
    <w:rsid w:val="00172FF4"/>
    <w:rsid w:val="001845D3"/>
    <w:rsid w:val="0020766D"/>
    <w:rsid w:val="002077D6"/>
    <w:rsid w:val="0021015F"/>
    <w:rsid w:val="002124AC"/>
    <w:rsid w:val="00225B9E"/>
    <w:rsid w:val="002E7712"/>
    <w:rsid w:val="003100A6"/>
    <w:rsid w:val="00435AA5"/>
    <w:rsid w:val="00461050"/>
    <w:rsid w:val="004A14DB"/>
    <w:rsid w:val="005118DA"/>
    <w:rsid w:val="0052206B"/>
    <w:rsid w:val="00533E79"/>
    <w:rsid w:val="0057740D"/>
    <w:rsid w:val="00584CBB"/>
    <w:rsid w:val="00605EB6"/>
    <w:rsid w:val="006A100A"/>
    <w:rsid w:val="006A3BFA"/>
    <w:rsid w:val="006D4279"/>
    <w:rsid w:val="006F186C"/>
    <w:rsid w:val="00705733"/>
    <w:rsid w:val="00710B9A"/>
    <w:rsid w:val="00717BE9"/>
    <w:rsid w:val="00744C1F"/>
    <w:rsid w:val="0075192D"/>
    <w:rsid w:val="00763C0D"/>
    <w:rsid w:val="00766EC8"/>
    <w:rsid w:val="007B0233"/>
    <w:rsid w:val="007B62DC"/>
    <w:rsid w:val="007B7222"/>
    <w:rsid w:val="007F5C0C"/>
    <w:rsid w:val="00802F6D"/>
    <w:rsid w:val="0082575B"/>
    <w:rsid w:val="008445A5"/>
    <w:rsid w:val="0084658E"/>
    <w:rsid w:val="00866B45"/>
    <w:rsid w:val="00890092"/>
    <w:rsid w:val="009708AA"/>
    <w:rsid w:val="009B25B2"/>
    <w:rsid w:val="009E7737"/>
    <w:rsid w:val="00A0671D"/>
    <w:rsid w:val="00A1035C"/>
    <w:rsid w:val="00A7061D"/>
    <w:rsid w:val="00A73C86"/>
    <w:rsid w:val="00A76C5F"/>
    <w:rsid w:val="00A8284E"/>
    <w:rsid w:val="00AA5779"/>
    <w:rsid w:val="00AD6A1A"/>
    <w:rsid w:val="00B80496"/>
    <w:rsid w:val="00C20EFC"/>
    <w:rsid w:val="00C2765C"/>
    <w:rsid w:val="00C50D0D"/>
    <w:rsid w:val="00C5721B"/>
    <w:rsid w:val="00C60D1E"/>
    <w:rsid w:val="00C86DE4"/>
    <w:rsid w:val="00CE14EE"/>
    <w:rsid w:val="00D11C5F"/>
    <w:rsid w:val="00D17DFD"/>
    <w:rsid w:val="00D80160"/>
    <w:rsid w:val="00D82D73"/>
    <w:rsid w:val="00DA13E6"/>
    <w:rsid w:val="00DE2D4A"/>
    <w:rsid w:val="00EA5060"/>
    <w:rsid w:val="00EE2BB6"/>
    <w:rsid w:val="00F17D61"/>
    <w:rsid w:val="00F5198E"/>
    <w:rsid w:val="00F7039F"/>
    <w:rsid w:val="00F942B5"/>
    <w:rsid w:val="00FE03CA"/>
    <w:rsid w:val="0FE263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AFB3742"/>
  <w15:docId w15:val="{0FE2E0FD-232B-4415-9494-78BC9771310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lang w:val="ru-RU" w:eastAsia="ru-RU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/>
    <w:lsdException w:name="Light List"/>
    <w:lsdException w:name="Light Grid"/>
    <w:lsdException w:name="Medium Shading 1"/>
    <w:lsdException w:name="Medium Shading 2"/>
    <w:lsdException w:name="Medium List 1"/>
    <w:lsdException w:name="Medium List 2"/>
    <w:lsdException w:name="Medium Grid 1"/>
    <w:lsdException w:name="Medium Grid 2"/>
    <w:lsdException w:name="Medium Grid 3"/>
    <w:lsdException w:name="Dark List"/>
    <w:lsdException w:name="Colorful Shading"/>
    <w:lsdException w:name="Colorful List"/>
    <w:lsdException w:name="Colorful Grid"/>
    <w:lsdException w:name="Light Shading Accent 1"/>
    <w:lsdException w:name="Light List Accent 1"/>
    <w:lsdException w:name="Light Grid Accent 1"/>
    <w:lsdException w:name="Medium Shading 1 Accent 1"/>
    <w:lsdException w:name="Medium Shading 2 Accent 1"/>
    <w:lsdException w:name="Medium List 1 Accent 1"/>
    <w:lsdException w:name="Revision" w:semiHidden="1"/>
    <w:lsdException w:name="Medium List 2 Accent 1"/>
    <w:lsdException w:name="Medium Grid 1 Accent 1"/>
    <w:lsdException w:name="Medium Grid 2 Accent 1"/>
    <w:lsdException w:name="Medium Grid 3 Accent 1"/>
    <w:lsdException w:name="Dark List Accent 1"/>
    <w:lsdException w:name="Colorful Shading Accent 1"/>
    <w:lsdException w:name="Colorful List Accent 1"/>
    <w:lsdException w:name="Colorful Grid Accent 1"/>
    <w:lsdException w:name="Light Shading Accent 2"/>
    <w:lsdException w:name="Light List Accent 2"/>
    <w:lsdException w:name="Light Grid Accent 2"/>
    <w:lsdException w:name="Medium Shading 1 Accent 2"/>
    <w:lsdException w:name="Medium Shading 2 Accent 2"/>
    <w:lsdException w:name="Medium List 1 Accent 2"/>
    <w:lsdException w:name="Medium List 2 Accent 2"/>
    <w:lsdException w:name="Medium Grid 1 Accent 2"/>
    <w:lsdException w:name="Medium Grid 2 Accent 2"/>
    <w:lsdException w:name="Medium Grid 3 Accent 2"/>
    <w:lsdException w:name="Dark List Accent 2"/>
    <w:lsdException w:name="Colorful Shading Accent 2"/>
    <w:lsdException w:name="Colorful List Accent 2"/>
    <w:lsdException w:name="Colorful Grid Accent 2"/>
    <w:lsdException w:name="Light Shading Accent 3"/>
    <w:lsdException w:name="Light List Accent 3"/>
    <w:lsdException w:name="Light Grid Accent 3"/>
    <w:lsdException w:name="Medium Shading 1 Accent 3"/>
    <w:lsdException w:name="Medium Shading 2 Accent 3"/>
    <w:lsdException w:name="Medium List 1 Accent 3"/>
    <w:lsdException w:name="Medium List 2 Accent 3"/>
    <w:lsdException w:name="Medium Grid 1 Accent 3"/>
    <w:lsdException w:name="Medium Grid 2 Accent 3"/>
    <w:lsdException w:name="Medium Grid 3 Accent 3"/>
    <w:lsdException w:name="Dark List Accent 3"/>
    <w:lsdException w:name="Colorful Shading Accent 3"/>
    <w:lsdException w:name="Colorful List Accent 3"/>
    <w:lsdException w:name="Colorful Grid Accent 3"/>
    <w:lsdException w:name="Light Shading Accent 4"/>
    <w:lsdException w:name="Light List Accent 4"/>
    <w:lsdException w:name="Light Grid Accent 4"/>
    <w:lsdException w:name="Medium Shading 1 Accent 4"/>
    <w:lsdException w:name="Medium Shading 2 Accent 4"/>
    <w:lsdException w:name="Medium List 1 Accent 4"/>
    <w:lsdException w:name="Medium List 2 Accent 4"/>
    <w:lsdException w:name="Medium Grid 1 Accent 4"/>
    <w:lsdException w:name="Medium Grid 2 Accent 4"/>
    <w:lsdException w:name="Medium Grid 3 Accent 4"/>
    <w:lsdException w:name="Dark List Accent 4"/>
    <w:lsdException w:name="Colorful Shading Accent 4"/>
    <w:lsdException w:name="Colorful List Accent 4"/>
    <w:lsdException w:name="Colorful Grid Accent 4"/>
    <w:lsdException w:name="Light Shading Accent 5"/>
    <w:lsdException w:name="Light List Accent 5"/>
    <w:lsdException w:name="Light Grid Accent 5"/>
    <w:lsdException w:name="Medium Shading 1 Accent 5"/>
    <w:lsdException w:name="Medium Shading 2 Accent 5"/>
    <w:lsdException w:name="Medium List 1 Accent 5"/>
    <w:lsdException w:name="Medium List 2 Accent 5"/>
    <w:lsdException w:name="Medium Grid 1 Accent 5"/>
    <w:lsdException w:name="Medium Grid 2 Accent 5"/>
    <w:lsdException w:name="Medium Grid 3 Accent 5"/>
    <w:lsdException w:name="Dark List Accent 5"/>
    <w:lsdException w:name="Colorful Shading Accent 5"/>
    <w:lsdException w:name="Colorful List Accent 5"/>
    <w:lsdException w:name="Colorful Grid Accent 5"/>
    <w:lsdException w:name="Light Shading Accent 6"/>
    <w:lsdException w:name="Light List Accent 6"/>
    <w:lsdException w:name="Light Grid Accent 6"/>
    <w:lsdException w:name="Medium Shading 1 Accent 6"/>
    <w:lsdException w:name="Medium Shading 2 Accent 6"/>
    <w:lsdException w:name="Medium List 1 Accent 6"/>
    <w:lsdException w:name="Medium List 2 Accent 6"/>
    <w:lsdException w:name="Medium Grid 1 Accent 6"/>
    <w:lsdException w:name="Medium Grid 2 Accent 6"/>
    <w:lsdException w:name="Medium Grid 3 Accent 6"/>
    <w:lsdException w:name="Dark List Accent 6"/>
    <w:lsdException w:name="Colorful Shading Accent 6"/>
    <w:lsdException w:name="Colorful List Accent 6"/>
    <w:lsdException w:name="Colorful Grid Accent 6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basedOn w:val="a0"/>
    <w:uiPriority w:val="22"/>
    <w:qFormat/>
    <w:rPr>
      <w:b/>
      <w:bCs/>
    </w:rPr>
  </w:style>
  <w:style w:type="paragraph" w:styleId="a4">
    <w:name w:val="Normal (Web)"/>
    <w:basedOn w:val="a"/>
    <w:uiPriority w:val="99"/>
    <w:unhideWhenUsed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Pr>
      <w:sz w:val="22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14B78C9A-861D-47E9-ADCE-112B4EE8405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388</Words>
  <Characters>2212</Characters>
  <Application>Microsoft Office Word</Application>
  <DocSecurity>0</DocSecurity>
  <Lines>18</Lines>
  <Paragraphs>5</Paragraphs>
  <ScaleCrop>false</ScaleCrop>
  <Company>SPecialiST RePack</Company>
  <LinksUpToDate>false</LinksUpToDate>
  <CharactersWithSpaces>2595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</cp:lastModifiedBy>
  <cp:revision>2</cp:revision>
  <dcterms:created xsi:type="dcterms:W3CDTF">2024-04-17T10:21:00Z</dcterms:created>
  <dcterms:modified xsi:type="dcterms:W3CDTF">2024-04-17T10:21:00Z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1049-12.2.0.13306</vt:lpwstr>
  </property>
  <property fmtid="{D5CDD505-2E9C-101B-9397-08002B2CF9AE}" pid="3" name="ICV">
    <vt:lpwstr>9433D403FAA44258B3E1A3C51F65EB74_12</vt:lpwstr>
  </property>
</Properties>
</file>